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9A6" w:rsidRPr="00B439A6" w:rsidRDefault="00B439A6" w:rsidP="00B439A6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12121"/>
          <w:spacing w:val="-12"/>
          <w:kern w:val="36"/>
          <w:sz w:val="57"/>
          <w:szCs w:val="57"/>
          <w:lang w:eastAsia="uk-UA"/>
        </w:rPr>
      </w:pPr>
      <w:r w:rsidRPr="00B439A6">
        <w:rPr>
          <w:rFonts w:ascii="Arial" w:eastAsia="Times New Roman" w:hAnsi="Arial" w:cs="Arial"/>
          <w:b/>
          <w:bCs/>
          <w:color w:val="212121"/>
          <w:spacing w:val="-12"/>
          <w:kern w:val="36"/>
          <w:sz w:val="57"/>
          <w:szCs w:val="57"/>
          <w:lang w:eastAsia="uk-UA"/>
        </w:rPr>
        <w:t>Як надати людині першу психологічну допомогу?</w:t>
      </w:r>
    </w:p>
    <w:p w:rsidR="00B439A6" w:rsidRPr="00B439A6" w:rsidRDefault="00B439A6" w:rsidP="00B439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B439A6" w:rsidRPr="00B439A6" w:rsidRDefault="00B439A6" w:rsidP="00B439A6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439A6">
        <w:rPr>
          <w:rFonts w:ascii="Times New Roman" w:eastAsia="Times New Roman" w:hAnsi="Times New Roman" w:cs="Times New Roman"/>
          <w:sz w:val="24"/>
          <w:szCs w:val="24"/>
          <w:lang w:eastAsia="uk-UA"/>
        </w:rPr>
        <w:t>Вміння підтримати в кризовий момент, коли земля йде з-під ніг і важко впоратися з власними емоціями, — надзвичайно важливе. Для цього не обов’язково бути психологом чи рятувальником. Цією людиною можете стати і ви, опанувавши навички першої психологічної допомоги (ППД).</w:t>
      </w:r>
    </w:p>
    <w:p w:rsidR="00B439A6" w:rsidRPr="00B439A6" w:rsidRDefault="00B439A6" w:rsidP="00B439A6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B439A6">
        <w:rPr>
          <w:rFonts w:ascii="Times New Roman" w:eastAsia="Times New Roman" w:hAnsi="Times New Roman" w:cs="Times New Roman"/>
          <w:sz w:val="24"/>
          <w:szCs w:val="24"/>
          <w:lang w:eastAsia="uk-UA"/>
        </w:rPr>
        <w:t>Психотравмуючі</w:t>
      </w:r>
      <w:proofErr w:type="spellEnd"/>
      <w:r w:rsidRPr="00B439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події потребують швидкої реакції, адже вчасно надана перша психологічна допомога допомагає впоратися з первинною хвилею стресу та зменшити ризик розвитку тривожності або глибокої травматизації.</w:t>
      </w:r>
    </w:p>
    <w:p w:rsidR="00B439A6" w:rsidRPr="00B439A6" w:rsidRDefault="00B439A6" w:rsidP="00B439A6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439A6">
        <w:rPr>
          <w:rFonts w:ascii="Times New Roman" w:eastAsia="Times New Roman" w:hAnsi="Times New Roman" w:cs="Times New Roman"/>
          <w:sz w:val="24"/>
          <w:szCs w:val="24"/>
          <w:lang w:eastAsia="uk-UA"/>
        </w:rPr>
        <w:t>Коли поруч є людина, яка знає, як підтримати, — навіть у найважчі моменти з’являється відчуття безпеки та віра, що все можна пережити.</w:t>
      </w:r>
    </w:p>
    <w:p w:rsidR="00B439A6" w:rsidRPr="00B439A6" w:rsidRDefault="00B439A6" w:rsidP="00B439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439A6"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25" style="width:75pt;height:0" o:hrpct="0" o:hralign="center" o:hrstd="t" o:hr="t" fillcolor="#a0a0a0" stroked="f"/>
        </w:pict>
      </w:r>
    </w:p>
    <w:p w:rsidR="00B439A6" w:rsidRPr="00B439A6" w:rsidRDefault="00B439A6" w:rsidP="00B439A6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12121"/>
          <w:spacing w:val="-12"/>
          <w:sz w:val="36"/>
          <w:szCs w:val="36"/>
          <w:lang w:eastAsia="uk-UA"/>
        </w:rPr>
      </w:pPr>
      <w:r w:rsidRPr="00B439A6">
        <w:rPr>
          <w:rFonts w:ascii="Arial" w:eastAsia="Times New Roman" w:hAnsi="Arial" w:cs="Arial"/>
          <w:b/>
          <w:bCs/>
          <w:color w:val="212121"/>
          <w:spacing w:val="-12"/>
          <w:sz w:val="36"/>
          <w:lang w:eastAsia="uk-UA"/>
        </w:rPr>
        <w:t>Що таке перша психологічна допомога (ППД)?</w:t>
      </w:r>
    </w:p>
    <w:p w:rsidR="00B439A6" w:rsidRPr="00B439A6" w:rsidRDefault="00B439A6" w:rsidP="00B439A6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439A6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Перша психологічна допомога — це набір навичок та принципів, що включає:</w:t>
      </w:r>
    </w:p>
    <w:p w:rsidR="00B439A6" w:rsidRPr="00B439A6" w:rsidRDefault="00B439A6" w:rsidP="00B439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439A6">
        <w:rPr>
          <w:rFonts w:ascii="Times New Roman" w:eastAsia="Times New Roman" w:hAnsi="Times New Roman" w:cs="Times New Roman"/>
          <w:sz w:val="24"/>
          <w:szCs w:val="24"/>
          <w:lang w:eastAsia="uk-UA"/>
        </w:rPr>
        <w:t>Ненав’язливу турботу й підтримку.</w:t>
      </w:r>
    </w:p>
    <w:p w:rsidR="00B439A6" w:rsidRPr="00B439A6" w:rsidRDefault="00B439A6" w:rsidP="00B439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439A6">
        <w:rPr>
          <w:rFonts w:ascii="Times New Roman" w:eastAsia="Times New Roman" w:hAnsi="Times New Roman" w:cs="Times New Roman"/>
          <w:sz w:val="24"/>
          <w:szCs w:val="24"/>
          <w:lang w:eastAsia="uk-UA"/>
        </w:rPr>
        <w:t>Оцінку проблем та потреб людини.</w:t>
      </w:r>
    </w:p>
    <w:p w:rsidR="00B439A6" w:rsidRPr="00B439A6" w:rsidRDefault="00B439A6" w:rsidP="00B439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439A6">
        <w:rPr>
          <w:rFonts w:ascii="Times New Roman" w:eastAsia="Times New Roman" w:hAnsi="Times New Roman" w:cs="Times New Roman"/>
          <w:sz w:val="24"/>
          <w:szCs w:val="24"/>
          <w:lang w:eastAsia="uk-UA"/>
        </w:rPr>
        <w:t>Допомогу у задоволенні базових потреб: безпека, їжа, вода.</w:t>
      </w:r>
    </w:p>
    <w:p w:rsidR="00B439A6" w:rsidRPr="00B439A6" w:rsidRDefault="00B439A6" w:rsidP="00B439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439A6">
        <w:rPr>
          <w:rFonts w:ascii="Times New Roman" w:eastAsia="Times New Roman" w:hAnsi="Times New Roman" w:cs="Times New Roman"/>
          <w:sz w:val="24"/>
          <w:szCs w:val="24"/>
          <w:lang w:eastAsia="uk-UA"/>
        </w:rPr>
        <w:t>Надання необхідної інформації.</w:t>
      </w:r>
    </w:p>
    <w:p w:rsidR="00B439A6" w:rsidRPr="00B439A6" w:rsidRDefault="00B439A6" w:rsidP="00B439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439A6">
        <w:rPr>
          <w:rFonts w:ascii="Times New Roman" w:eastAsia="Times New Roman" w:hAnsi="Times New Roman" w:cs="Times New Roman"/>
          <w:sz w:val="24"/>
          <w:szCs w:val="24"/>
          <w:lang w:eastAsia="uk-UA"/>
        </w:rPr>
        <w:t>Вміння вислухати без примусу до розмови.</w:t>
      </w:r>
    </w:p>
    <w:p w:rsidR="00B439A6" w:rsidRPr="00B439A6" w:rsidRDefault="00B439A6" w:rsidP="00B439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439A6">
        <w:rPr>
          <w:rFonts w:ascii="Times New Roman" w:eastAsia="Times New Roman" w:hAnsi="Times New Roman" w:cs="Times New Roman"/>
          <w:sz w:val="24"/>
          <w:szCs w:val="24"/>
          <w:lang w:eastAsia="uk-UA"/>
        </w:rPr>
        <w:t>Захист від подальшого ушкодження.</w:t>
      </w:r>
    </w:p>
    <w:p w:rsidR="00B439A6" w:rsidRPr="00B439A6" w:rsidRDefault="00B439A6" w:rsidP="00B439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439A6"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26" style="width:75pt;height:0" o:hrpct="0" o:hralign="center" o:hrstd="t" o:hr="t" fillcolor="#a0a0a0" stroked="f"/>
        </w:pict>
      </w:r>
    </w:p>
    <w:p w:rsidR="00B439A6" w:rsidRPr="00B439A6" w:rsidRDefault="00B439A6" w:rsidP="00B439A6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12121"/>
          <w:spacing w:val="-12"/>
          <w:sz w:val="36"/>
          <w:szCs w:val="36"/>
          <w:lang w:eastAsia="uk-UA"/>
        </w:rPr>
      </w:pPr>
      <w:r w:rsidRPr="00B439A6">
        <w:rPr>
          <w:rFonts w:ascii="Arial" w:eastAsia="Times New Roman" w:hAnsi="Arial" w:cs="Arial"/>
          <w:b/>
          <w:bCs/>
          <w:color w:val="212121"/>
          <w:spacing w:val="-12"/>
          <w:sz w:val="36"/>
          <w:lang w:eastAsia="uk-UA"/>
        </w:rPr>
        <w:t>Кому і як пропонувати допомогу</w:t>
      </w:r>
    </w:p>
    <w:p w:rsidR="00B439A6" w:rsidRPr="00B439A6" w:rsidRDefault="00B439A6" w:rsidP="00B439A6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439A6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Перша психологічна допомога може знадобитися кожній людині, яка пережила сильний стрес.</w:t>
      </w:r>
    </w:p>
    <w:p w:rsidR="00B439A6" w:rsidRPr="00B439A6" w:rsidRDefault="00B439A6" w:rsidP="00B439A6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439A6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Проте важливо не нав’язуватись. Якщо вас не просять про підтримку або напряму відмовляються — </w:t>
      </w:r>
      <w:r w:rsidRPr="00B439A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не тисніть</w:t>
      </w:r>
      <w:r w:rsidRPr="00B439A6">
        <w:rPr>
          <w:rFonts w:ascii="Times New Roman" w:eastAsia="Times New Roman" w:hAnsi="Times New Roman" w:cs="Times New Roman"/>
          <w:sz w:val="24"/>
          <w:szCs w:val="24"/>
          <w:lang w:eastAsia="uk-UA"/>
        </w:rPr>
        <w:t>. Не ображайтесь на відмову, але залишайтеся поруч і будьте доступні.</w:t>
      </w:r>
    </w:p>
    <w:p w:rsidR="00B439A6" w:rsidRPr="00B439A6" w:rsidRDefault="00B439A6" w:rsidP="00B439A6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12121"/>
          <w:spacing w:val="-12"/>
          <w:sz w:val="36"/>
          <w:szCs w:val="36"/>
          <w:lang w:eastAsia="uk-UA"/>
        </w:rPr>
      </w:pPr>
      <w:r w:rsidRPr="00B439A6">
        <w:rPr>
          <w:rFonts w:ascii="Arial" w:eastAsia="Times New Roman" w:hAnsi="Arial" w:cs="Arial"/>
          <w:b/>
          <w:bCs/>
          <w:color w:val="212121"/>
          <w:spacing w:val="-12"/>
          <w:sz w:val="36"/>
          <w:lang w:eastAsia="uk-UA"/>
        </w:rPr>
        <w:lastRenderedPageBreak/>
        <w:t>Принципи, яких варто дотримуватися</w:t>
      </w:r>
    </w:p>
    <w:p w:rsidR="00B439A6" w:rsidRPr="00B439A6" w:rsidRDefault="00B439A6" w:rsidP="00B439A6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439A6">
        <w:rPr>
          <w:rFonts w:ascii="Times New Roman" w:eastAsia="Times New Roman" w:hAnsi="Times New Roman" w:cs="Times New Roman"/>
          <w:sz w:val="24"/>
          <w:szCs w:val="24"/>
          <w:lang w:eastAsia="uk-UA"/>
        </w:rPr>
        <w:t>Надаючи ППД, спирайтеся на наступні етичні принципи:</w:t>
      </w:r>
    </w:p>
    <w:p w:rsidR="00B439A6" w:rsidRPr="00B439A6" w:rsidRDefault="00B439A6" w:rsidP="00B439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439A6">
        <w:rPr>
          <w:rFonts w:ascii="Times New Roman" w:eastAsia="Times New Roman" w:hAnsi="Times New Roman" w:cs="Times New Roman"/>
          <w:sz w:val="24"/>
          <w:szCs w:val="24"/>
          <w:lang w:eastAsia="uk-UA"/>
        </w:rPr>
        <w:t>Будьте чесними та надійними.</w:t>
      </w:r>
    </w:p>
    <w:p w:rsidR="00B439A6" w:rsidRPr="00B439A6" w:rsidRDefault="00B439A6" w:rsidP="00B439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439A6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Відкладіть упередження.</w:t>
      </w:r>
    </w:p>
    <w:p w:rsidR="00B439A6" w:rsidRPr="00B439A6" w:rsidRDefault="00B439A6" w:rsidP="00B439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439A6">
        <w:rPr>
          <w:rFonts w:ascii="Times New Roman" w:eastAsia="Times New Roman" w:hAnsi="Times New Roman" w:cs="Times New Roman"/>
          <w:sz w:val="24"/>
          <w:szCs w:val="24"/>
          <w:lang w:eastAsia="uk-UA"/>
        </w:rPr>
        <w:t>Поважайте право людини ухвалювати власні рішення.</w:t>
      </w:r>
    </w:p>
    <w:p w:rsidR="00B439A6" w:rsidRPr="00B439A6" w:rsidRDefault="00B439A6" w:rsidP="00B439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439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Поважайте </w:t>
      </w:r>
      <w:proofErr w:type="spellStart"/>
      <w:r w:rsidRPr="00B439A6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приватність</w:t>
      </w:r>
      <w:proofErr w:type="spellEnd"/>
      <w:r w:rsidRPr="00B439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конфіденційність.</w:t>
      </w:r>
    </w:p>
    <w:p w:rsidR="00B439A6" w:rsidRPr="00B439A6" w:rsidRDefault="00B439A6" w:rsidP="00B439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439A6">
        <w:rPr>
          <w:rFonts w:ascii="Times New Roman" w:eastAsia="Times New Roman" w:hAnsi="Times New Roman" w:cs="Times New Roman"/>
          <w:sz w:val="24"/>
          <w:szCs w:val="24"/>
          <w:lang w:eastAsia="uk-UA"/>
        </w:rPr>
        <w:t>Враховуйте культурні особливості та обставини.</w:t>
      </w:r>
    </w:p>
    <w:p w:rsidR="00B439A6" w:rsidRPr="00B439A6" w:rsidRDefault="00B439A6" w:rsidP="00B439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439A6">
        <w:rPr>
          <w:rFonts w:ascii="Times New Roman" w:eastAsia="Times New Roman" w:hAnsi="Times New Roman" w:cs="Times New Roman"/>
          <w:sz w:val="24"/>
          <w:szCs w:val="24"/>
          <w:lang w:eastAsia="uk-UA"/>
        </w:rPr>
        <w:t>Запевніть людину, що допомога від вас можлива й пізніше.</w:t>
      </w:r>
    </w:p>
    <w:p w:rsidR="00B439A6" w:rsidRPr="00B439A6" w:rsidRDefault="00B439A6" w:rsidP="00B439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439A6"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27" style="width:75pt;height:0" o:hrpct="0" o:hralign="center" o:hrstd="t" o:hr="t" fillcolor="#a0a0a0" stroked="f"/>
        </w:pict>
      </w:r>
    </w:p>
    <w:p w:rsidR="00B439A6" w:rsidRPr="00B439A6" w:rsidRDefault="00B439A6" w:rsidP="00B439A6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12121"/>
          <w:spacing w:val="-12"/>
          <w:sz w:val="36"/>
          <w:szCs w:val="36"/>
          <w:lang w:eastAsia="uk-UA"/>
        </w:rPr>
      </w:pPr>
      <w:r w:rsidRPr="00B439A6">
        <w:rPr>
          <w:rFonts w:ascii="Arial" w:eastAsia="Times New Roman" w:hAnsi="Arial" w:cs="Arial"/>
          <w:b/>
          <w:bCs/>
          <w:color w:val="212121"/>
          <w:spacing w:val="-12"/>
          <w:sz w:val="36"/>
          <w:lang w:eastAsia="uk-UA"/>
        </w:rPr>
        <w:t>Як поводитися під час надання ППД: покроковий алгоритм</w:t>
      </w:r>
    </w:p>
    <w:p w:rsidR="00B439A6" w:rsidRPr="00B439A6" w:rsidRDefault="00B439A6" w:rsidP="00B439A6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439A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Крок 1.</w:t>
      </w:r>
      <w:r w:rsidRPr="00B439A6">
        <w:rPr>
          <w:rFonts w:ascii="Times New Roman" w:eastAsia="Times New Roman" w:hAnsi="Times New Roman" w:cs="Times New Roman"/>
          <w:sz w:val="24"/>
          <w:szCs w:val="24"/>
          <w:lang w:eastAsia="uk-UA"/>
        </w:rPr>
        <w:t> Підготуйтеся: дізнайтеся, що трапилося і чи ситуація вже безпечна для вас і для постраждалої людини.</w:t>
      </w:r>
    </w:p>
    <w:p w:rsidR="00B439A6" w:rsidRPr="00B439A6" w:rsidRDefault="00B439A6" w:rsidP="00B439A6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439A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Крок 2.</w:t>
      </w:r>
      <w:r w:rsidRPr="00B439A6">
        <w:rPr>
          <w:rFonts w:ascii="Times New Roman" w:eastAsia="Times New Roman" w:hAnsi="Times New Roman" w:cs="Times New Roman"/>
          <w:sz w:val="24"/>
          <w:szCs w:val="24"/>
          <w:lang w:eastAsia="uk-UA"/>
        </w:rPr>
        <w:t> Представтесь і дізнайтеся ім’я людини, якщо ви не знайомі. За можливості, знайдіть безпечне та тихе місце для розмови.</w:t>
      </w:r>
    </w:p>
    <w:p w:rsidR="00B439A6" w:rsidRPr="00B439A6" w:rsidRDefault="00B439A6" w:rsidP="00B439A6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439A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Крок 3.</w:t>
      </w:r>
      <w:r w:rsidRPr="00B439A6">
        <w:rPr>
          <w:rFonts w:ascii="Times New Roman" w:eastAsia="Times New Roman" w:hAnsi="Times New Roman" w:cs="Times New Roman"/>
          <w:sz w:val="24"/>
          <w:szCs w:val="24"/>
          <w:lang w:eastAsia="uk-UA"/>
        </w:rPr>
        <w:t> Запевніть, що розмова залишиться конфіденційною.</w:t>
      </w:r>
    </w:p>
    <w:p w:rsidR="00B439A6" w:rsidRPr="00B439A6" w:rsidRDefault="00B439A6" w:rsidP="00B439A6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439A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Крок 4.</w:t>
      </w:r>
      <w:r w:rsidRPr="00B439A6">
        <w:rPr>
          <w:rFonts w:ascii="Times New Roman" w:eastAsia="Times New Roman" w:hAnsi="Times New Roman" w:cs="Times New Roman"/>
          <w:sz w:val="24"/>
          <w:szCs w:val="24"/>
          <w:lang w:eastAsia="uk-UA"/>
        </w:rPr>
        <w:t> Тримайте дистанцію, при цьому обирайте відкриті пози та демонструйте, що до вас можна наблизитись або доторкнутись за потреби.</w:t>
      </w:r>
    </w:p>
    <w:p w:rsidR="00B439A6" w:rsidRPr="00B439A6" w:rsidRDefault="00B439A6" w:rsidP="00B439A6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439A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Крок 5.</w:t>
      </w:r>
      <w:r w:rsidRPr="00B439A6">
        <w:rPr>
          <w:rFonts w:ascii="Times New Roman" w:eastAsia="Times New Roman" w:hAnsi="Times New Roman" w:cs="Times New Roman"/>
          <w:sz w:val="24"/>
          <w:szCs w:val="24"/>
          <w:lang w:eastAsia="uk-UA"/>
        </w:rPr>
        <w:t> Слухайте активно: підтримуйте зоровий контакт, кажіть: «так», «я вас чую». Обійміть людину, візьміть за руку або торкніться плеча — </w:t>
      </w:r>
      <w:r w:rsidRPr="00B439A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лише з її дозволу</w:t>
      </w:r>
      <w:r w:rsidRPr="00B439A6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B439A6" w:rsidRPr="00B439A6" w:rsidRDefault="00B439A6" w:rsidP="00B439A6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439A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Крок 6.</w:t>
      </w:r>
      <w:r w:rsidRPr="00B439A6">
        <w:rPr>
          <w:rFonts w:ascii="Times New Roman" w:eastAsia="Times New Roman" w:hAnsi="Times New Roman" w:cs="Times New Roman"/>
          <w:sz w:val="24"/>
          <w:szCs w:val="24"/>
          <w:lang w:eastAsia="uk-UA"/>
        </w:rPr>
        <w:t> Якщо ви не знаєте відповіді на потрібну інформацію — чесно скажіть: «Я не знаю, але спробую дізнатись».</w:t>
      </w:r>
    </w:p>
    <w:p w:rsidR="00B439A6" w:rsidRPr="00B439A6" w:rsidRDefault="00B439A6" w:rsidP="00B439A6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439A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Крок 7.</w:t>
      </w:r>
      <w:r w:rsidRPr="00B439A6">
        <w:rPr>
          <w:rFonts w:ascii="Times New Roman" w:eastAsia="Times New Roman" w:hAnsi="Times New Roman" w:cs="Times New Roman"/>
          <w:sz w:val="24"/>
          <w:szCs w:val="24"/>
          <w:lang w:eastAsia="uk-UA"/>
        </w:rPr>
        <w:t> Якщо ви маєте повідомити щось важливе, говоріть простими словами, робіть паузи та зупиняйтесь, щоби переконатися, що вас почули.</w:t>
      </w:r>
    </w:p>
    <w:p w:rsidR="00B439A6" w:rsidRPr="00B439A6" w:rsidRDefault="00B439A6" w:rsidP="00B439A6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439A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Крок 8.</w:t>
      </w:r>
      <w:r w:rsidRPr="00B439A6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proofErr w:type="spellStart"/>
      <w:r w:rsidRPr="00B439A6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Визнавайте</w:t>
      </w:r>
      <w:proofErr w:type="spellEnd"/>
      <w:r w:rsidRPr="00B439A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почуття людини, говоріть прямо й з повагою. Якщо розмова не йде, спробуйте просто побути поруч в тиші.</w:t>
      </w:r>
    </w:p>
    <w:p w:rsidR="00F7546D" w:rsidRDefault="00F7546D"/>
    <w:sectPr w:rsidR="00F7546D" w:rsidSect="00B439A6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060375"/>
    <w:multiLevelType w:val="multilevel"/>
    <w:tmpl w:val="B8529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8306BA"/>
    <w:multiLevelType w:val="multilevel"/>
    <w:tmpl w:val="78C49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439A6"/>
    <w:rsid w:val="00B439A6"/>
    <w:rsid w:val="00F75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46D"/>
  </w:style>
  <w:style w:type="paragraph" w:styleId="1">
    <w:name w:val="heading 1"/>
    <w:basedOn w:val="a"/>
    <w:link w:val="10"/>
    <w:uiPriority w:val="9"/>
    <w:qFormat/>
    <w:rsid w:val="00B439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4">
    <w:name w:val="heading 4"/>
    <w:basedOn w:val="a"/>
    <w:link w:val="40"/>
    <w:uiPriority w:val="9"/>
    <w:qFormat/>
    <w:rsid w:val="00B439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39A6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B439A6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mg-blog-date">
    <w:name w:val="mg-blog-date"/>
    <w:basedOn w:val="a0"/>
    <w:rsid w:val="00B439A6"/>
  </w:style>
  <w:style w:type="paragraph" w:styleId="a3">
    <w:name w:val="Normal (Web)"/>
    <w:basedOn w:val="a"/>
    <w:uiPriority w:val="99"/>
    <w:semiHidden/>
    <w:unhideWhenUsed/>
    <w:rsid w:val="00B43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B439A6"/>
    <w:rPr>
      <w:b/>
      <w:bCs/>
    </w:rPr>
  </w:style>
  <w:style w:type="character" w:styleId="a5">
    <w:name w:val="Hyperlink"/>
    <w:basedOn w:val="a0"/>
    <w:uiPriority w:val="99"/>
    <w:semiHidden/>
    <w:unhideWhenUsed/>
    <w:rsid w:val="00B439A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43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39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1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8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6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1694</Words>
  <Characters>967</Characters>
  <Application>Microsoft Office Word</Application>
  <DocSecurity>0</DocSecurity>
  <Lines>8</Lines>
  <Paragraphs>5</Paragraphs>
  <ScaleCrop>false</ScaleCrop>
  <Company>Reanimator Extreme Edition</Company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Надія</dc:creator>
  <cp:keywords/>
  <dc:description/>
  <cp:lastModifiedBy>Надія</cp:lastModifiedBy>
  <cp:revision>2</cp:revision>
  <dcterms:created xsi:type="dcterms:W3CDTF">2026-06-11T09:08:00Z</dcterms:created>
  <dcterms:modified xsi:type="dcterms:W3CDTF">2026-06-11T09:09:00Z</dcterms:modified>
</cp:coreProperties>
</file>